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8" w:rsidRPr="00790A2C" w:rsidRDefault="001C5128" w:rsidP="001C5128">
      <w:pPr>
        <w:pStyle w:val="1"/>
        <w:spacing w:before="0"/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790A2C">
        <w:rPr>
          <w:rFonts w:ascii="Times New Roman" w:hAnsi="Times New Roman" w:cs="Times New Roman"/>
          <w:b/>
          <w:color w:val="424242"/>
          <w:sz w:val="24"/>
          <w:szCs w:val="24"/>
        </w:rPr>
        <w:t>Памятка для участника школьного этапа всероссийской</w:t>
      </w:r>
      <w:r w:rsidRPr="00790A2C">
        <w:rPr>
          <w:rFonts w:ascii="Times New Roman" w:hAnsi="Times New Roman" w:cs="Times New Roman"/>
          <w:b/>
          <w:color w:val="424242"/>
          <w:sz w:val="24"/>
          <w:szCs w:val="24"/>
        </w:rPr>
        <w:br/>
        <w:t>олимпиады школьников на платформе «</w:t>
      </w:r>
      <w:proofErr w:type="spellStart"/>
      <w:r w:rsidRPr="00790A2C">
        <w:rPr>
          <w:rFonts w:ascii="Times New Roman" w:hAnsi="Times New Roman" w:cs="Times New Roman"/>
          <w:b/>
          <w:color w:val="424242"/>
          <w:sz w:val="24"/>
          <w:szCs w:val="24"/>
        </w:rPr>
        <w:t>Сириус</w:t>
      </w:r>
      <w:proofErr w:type="gramStart"/>
      <w:r w:rsidRPr="00790A2C">
        <w:rPr>
          <w:rFonts w:ascii="Times New Roman" w:hAnsi="Times New Roman" w:cs="Times New Roman"/>
          <w:b/>
          <w:color w:val="424242"/>
          <w:sz w:val="24"/>
          <w:szCs w:val="24"/>
        </w:rPr>
        <w:t>.К</w:t>
      </w:r>
      <w:proofErr w:type="gramEnd"/>
      <w:r w:rsidRPr="00790A2C">
        <w:rPr>
          <w:rFonts w:ascii="Times New Roman" w:hAnsi="Times New Roman" w:cs="Times New Roman"/>
          <w:b/>
          <w:color w:val="424242"/>
          <w:sz w:val="24"/>
          <w:szCs w:val="24"/>
        </w:rPr>
        <w:t>урсы</w:t>
      </w:r>
      <w:proofErr w:type="spellEnd"/>
      <w:r w:rsidRPr="00790A2C">
        <w:rPr>
          <w:rFonts w:ascii="Times New Roman" w:hAnsi="Times New Roman" w:cs="Times New Roman"/>
          <w:b/>
          <w:color w:val="424242"/>
          <w:sz w:val="24"/>
          <w:szCs w:val="24"/>
        </w:rPr>
        <w:t>»</w:t>
      </w:r>
    </w:p>
    <w:p w:rsidR="001C5128" w:rsidRDefault="001C5128" w:rsidP="001C5128">
      <w:pPr>
        <w:rPr>
          <w:rFonts w:ascii="Times New Roman" w:hAnsi="Times New Roman" w:cs="Times New Roman"/>
          <w:color w:val="424242"/>
          <w:sz w:val="24"/>
          <w:szCs w:val="24"/>
        </w:rPr>
      </w:pPr>
    </w:p>
    <w:p w:rsidR="001C5128" w:rsidRPr="00790A2C" w:rsidRDefault="001C5128" w:rsidP="001C5128">
      <w:pPr>
        <w:ind w:firstLine="709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hyperlink r:id="rId6" w:tgtFrame="_blank" w:history="1">
        <w:r w:rsidRPr="00790A2C">
          <w:rPr>
            <w:rStyle w:val="a4"/>
            <w:rFonts w:ascii="Times New Roman" w:hAnsi="Times New Roman" w:cs="Times New Roman"/>
            <w:color w:val="424242"/>
            <w:sz w:val="24"/>
            <w:szCs w:val="24"/>
            <w:bdr w:val="none" w:sz="0" w:space="0" w:color="auto" w:frame="1"/>
          </w:rPr>
          <w:t>Скачать памятку для участника (PDF, 80 Кб)</w:t>
        </w:r>
      </w:hyperlink>
    </w:p>
    <w:p w:rsidR="001C5128" w:rsidRPr="00790A2C" w:rsidRDefault="001C5128" w:rsidP="001C5128">
      <w:pPr>
        <w:ind w:firstLine="709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790A2C">
        <w:rPr>
          <w:rFonts w:ascii="Times New Roman" w:hAnsi="Times New Roman" w:cs="Times New Roman"/>
          <w:color w:val="424242"/>
          <w:sz w:val="24"/>
          <w:szCs w:val="24"/>
        </w:rPr>
        <w:t>Если вы собираетесь участвовать в олимпиаде по одному или нескольким предметам: математика, информатика, физика, химия, биология, астрономия, то эта инструкция — для вас.</w:t>
      </w:r>
    </w:p>
    <w:p w:rsidR="001C5128" w:rsidRPr="00790A2C" w:rsidRDefault="001C5128" w:rsidP="001C5128">
      <w:pPr>
        <w:pStyle w:val="t-col"/>
        <w:numPr>
          <w:ilvl w:val="0"/>
          <w:numId w:val="1"/>
        </w:numPr>
        <w:shd w:val="clear" w:color="auto" w:fill="00B1AA"/>
        <w:spacing w:before="450" w:beforeAutospacing="0"/>
        <w:ind w:left="0" w:right="300" w:firstLine="709"/>
        <w:jc w:val="both"/>
        <w:textAlignment w:val="top"/>
        <w:rPr>
          <w:color w:val="FFFFFF"/>
        </w:rPr>
      </w:pPr>
      <w:r w:rsidRPr="00790A2C">
        <w:rPr>
          <w:color w:val="FFFFFF"/>
        </w:rPr>
        <w:t>1</w:t>
      </w:r>
    </w:p>
    <w:p w:rsidR="001C5128" w:rsidRPr="00790A2C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b/>
          <w:bCs/>
          <w:color w:val="424242"/>
        </w:rPr>
      </w:pPr>
      <w:r w:rsidRPr="00790A2C">
        <w:rPr>
          <w:b/>
          <w:bCs/>
          <w:color w:val="424242"/>
        </w:rPr>
        <w:t>КАЛЕНДАРЬ</w:t>
      </w:r>
    </w:p>
    <w:p w:rsidR="001C5128" w:rsidRPr="00790A2C" w:rsidRDefault="001C5128" w:rsidP="001C5128">
      <w:pPr>
        <w:pStyle w:val="t-col"/>
        <w:spacing w:before="0" w:beforeAutospacing="0" w:after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Внимательно ознакомьтесь с датами туров, актуальными для вашего региона. Распределение регионов по группам: </w:t>
      </w:r>
      <w:hyperlink r:id="rId7" w:anchor="groups" w:history="1">
        <w:r w:rsidRPr="00790A2C">
          <w:rPr>
            <w:rStyle w:val="a4"/>
            <w:color w:val="424242"/>
            <w:bdr w:val="none" w:sz="0" w:space="0" w:color="auto" w:frame="1"/>
          </w:rPr>
          <w:t>siriusolymp.ru/</w:t>
        </w:r>
        <w:proofErr w:type="spellStart"/>
        <w:r w:rsidRPr="00790A2C">
          <w:rPr>
            <w:rStyle w:val="a4"/>
            <w:color w:val="424242"/>
            <w:bdr w:val="none" w:sz="0" w:space="0" w:color="auto" w:frame="1"/>
          </w:rPr>
          <w:t>about#groups</w:t>
        </w:r>
        <w:proofErr w:type="spellEnd"/>
      </w:hyperlink>
      <w:r w:rsidRPr="00790A2C">
        <w:rPr>
          <w:color w:val="424242"/>
        </w:rPr>
        <w:t>.</w:t>
      </w:r>
      <w:r w:rsidRPr="00790A2C">
        <w:rPr>
          <w:color w:val="424242"/>
        </w:rPr>
        <w:br/>
        <w:t>Расписание туров: </w:t>
      </w:r>
      <w:hyperlink r:id="rId8" w:anchor="schedule" w:history="1">
        <w:r w:rsidRPr="00790A2C">
          <w:rPr>
            <w:rStyle w:val="a4"/>
            <w:color w:val="424242"/>
            <w:bdr w:val="none" w:sz="0" w:space="0" w:color="auto" w:frame="1"/>
          </w:rPr>
          <w:t>siriusolymp.ru/</w:t>
        </w:r>
        <w:proofErr w:type="spellStart"/>
        <w:r w:rsidRPr="00790A2C">
          <w:rPr>
            <w:rStyle w:val="a4"/>
            <w:color w:val="424242"/>
            <w:bdr w:val="none" w:sz="0" w:space="0" w:color="auto" w:frame="1"/>
          </w:rPr>
          <w:t>about#schedule</w:t>
        </w:r>
        <w:proofErr w:type="spellEnd"/>
      </w:hyperlink>
      <w:r w:rsidRPr="00790A2C">
        <w:rPr>
          <w:color w:val="424242"/>
        </w:rPr>
        <w:t>.</w:t>
      </w:r>
    </w:p>
    <w:p w:rsidR="001C5128" w:rsidRPr="00790A2C" w:rsidRDefault="001C5128" w:rsidP="001C5128">
      <w:pPr>
        <w:pStyle w:val="t-col"/>
        <w:numPr>
          <w:ilvl w:val="0"/>
          <w:numId w:val="1"/>
        </w:numPr>
        <w:shd w:val="clear" w:color="auto" w:fill="00B1AA"/>
        <w:spacing w:before="450" w:beforeAutospacing="0"/>
        <w:ind w:left="0" w:right="300" w:firstLine="709"/>
        <w:jc w:val="both"/>
        <w:textAlignment w:val="top"/>
        <w:rPr>
          <w:color w:val="FFFFFF"/>
        </w:rPr>
      </w:pPr>
      <w:r w:rsidRPr="00790A2C">
        <w:rPr>
          <w:color w:val="FFFFFF"/>
        </w:rPr>
        <w:t>2</w:t>
      </w:r>
    </w:p>
    <w:p w:rsidR="001C5128" w:rsidRPr="00790A2C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b/>
          <w:bCs/>
          <w:color w:val="424242"/>
        </w:rPr>
      </w:pPr>
      <w:r w:rsidRPr="00790A2C">
        <w:rPr>
          <w:b/>
          <w:bCs/>
          <w:color w:val="424242"/>
        </w:rPr>
        <w:t>КОД УЧАСТНИКА</w:t>
      </w:r>
    </w:p>
    <w:p w:rsidR="001C5128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Сообщите своему учителю в школе о желании участвовать в олимпиаде. Учитель подскажет, есть ли в школе установленный график проведения олимпиады, или вы можете принять в ней участие в любое удобное для вас время с 8:00 до 22:00 в день проведения тура.</w:t>
      </w:r>
    </w:p>
    <w:p w:rsidR="001C5128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Получите у своего учителя, классного руководителя или школьного координатора индивидуальные коды для участия и сохраните их.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Для каждого предмета необходимо получить свой код участника.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spacing w:before="0" w:after="0"/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Код можно активировать на платформе «</w:t>
      </w:r>
      <w:proofErr w:type="spellStart"/>
      <w:r w:rsidRPr="00790A2C">
        <w:rPr>
          <w:color w:val="424242"/>
        </w:rPr>
        <w:t>Сириус</w:t>
      </w:r>
      <w:proofErr w:type="gramStart"/>
      <w:r w:rsidRPr="00790A2C">
        <w:rPr>
          <w:color w:val="424242"/>
        </w:rPr>
        <w:t>.К</w:t>
      </w:r>
      <w:proofErr w:type="gramEnd"/>
      <w:r w:rsidRPr="00790A2C">
        <w:rPr>
          <w:color w:val="424242"/>
        </w:rPr>
        <w:t>урсы</w:t>
      </w:r>
      <w:proofErr w:type="spellEnd"/>
      <w:r w:rsidRPr="00790A2C">
        <w:rPr>
          <w:color w:val="424242"/>
        </w:rPr>
        <w:t>» </w:t>
      </w:r>
      <w:proofErr w:type="spellStart"/>
      <w:r w:rsidRPr="00790A2C">
        <w:rPr>
          <w:color w:val="424242"/>
        </w:rPr>
        <w:fldChar w:fldCharType="begin"/>
      </w:r>
      <w:r w:rsidRPr="00790A2C">
        <w:rPr>
          <w:color w:val="424242"/>
        </w:rPr>
        <w:instrText xml:space="preserve"> HYPERLINK "https://uts.sirius.online/" \t "_blank" </w:instrText>
      </w:r>
      <w:r w:rsidRPr="00790A2C">
        <w:rPr>
          <w:color w:val="424242"/>
        </w:rPr>
        <w:fldChar w:fldCharType="separate"/>
      </w:r>
      <w:r w:rsidRPr="00790A2C">
        <w:rPr>
          <w:rStyle w:val="a4"/>
          <w:color w:val="424242"/>
          <w:bdr w:val="none" w:sz="0" w:space="0" w:color="auto" w:frame="1"/>
        </w:rPr>
        <w:t>uts.sirius.online</w:t>
      </w:r>
      <w:proofErr w:type="spellEnd"/>
      <w:r w:rsidRPr="00790A2C">
        <w:rPr>
          <w:color w:val="424242"/>
        </w:rPr>
        <w:fldChar w:fldCharType="end"/>
      </w:r>
      <w:r w:rsidRPr="00790A2C">
        <w:rPr>
          <w:color w:val="424242"/>
        </w:rPr>
        <w:t> не ранее чем за 1 час до начала тура.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После получения кода участника не меняйтесь ими с друзьями, иначе ваши результаты будет невозможно идентифицировать.</w:t>
      </w:r>
    </w:p>
    <w:p w:rsidR="001C5128" w:rsidRPr="00790A2C" w:rsidRDefault="001C5128" w:rsidP="001C5128">
      <w:pPr>
        <w:pStyle w:val="t-col"/>
        <w:numPr>
          <w:ilvl w:val="0"/>
          <w:numId w:val="1"/>
        </w:numPr>
        <w:shd w:val="clear" w:color="auto" w:fill="00B1AA"/>
        <w:spacing w:before="450" w:beforeAutospacing="0"/>
        <w:ind w:left="0" w:right="300" w:firstLine="709"/>
        <w:jc w:val="both"/>
        <w:textAlignment w:val="top"/>
        <w:rPr>
          <w:color w:val="FFFFFF"/>
        </w:rPr>
      </w:pPr>
      <w:r w:rsidRPr="00790A2C">
        <w:rPr>
          <w:color w:val="FFFFFF"/>
        </w:rPr>
        <w:t>3</w:t>
      </w:r>
    </w:p>
    <w:p w:rsidR="001C5128" w:rsidRPr="00790A2C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b/>
          <w:bCs/>
          <w:color w:val="424242"/>
        </w:rPr>
      </w:pPr>
      <w:r w:rsidRPr="00790A2C">
        <w:rPr>
          <w:b/>
          <w:bCs/>
          <w:color w:val="424242"/>
        </w:rPr>
        <w:t>ЗАДАНИЯ</w:t>
      </w:r>
    </w:p>
    <w:p w:rsidR="001C5128" w:rsidRDefault="001C5128" w:rsidP="001C5128">
      <w:pPr>
        <w:pStyle w:val="t-col"/>
        <w:spacing w:before="0" w:beforeAutospacing="0" w:after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Узнайте на сайте олимпиады </w:t>
      </w:r>
      <w:hyperlink r:id="rId9" w:history="1">
        <w:r w:rsidRPr="00790A2C">
          <w:rPr>
            <w:rStyle w:val="a4"/>
            <w:color w:val="424242"/>
            <w:bdr w:val="none" w:sz="0" w:space="0" w:color="auto" w:frame="1"/>
          </w:rPr>
          <w:t>siriusolymp.ru</w:t>
        </w:r>
      </w:hyperlink>
      <w:r w:rsidRPr="00790A2C">
        <w:rPr>
          <w:color w:val="424242"/>
        </w:rPr>
        <w:t>, сколько времени отводится на решение заданий олимпиады по выбранному предмету.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Обратите внимание на то, что время для решения олимпиады зависит как от класса, так и от предмета.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Вы имеете право писать олимпиаду за класс старше, но не наоборот.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lastRenderedPageBreak/>
        <w:t xml:space="preserve">Для решения некоторых туров вам </w:t>
      </w:r>
      <w:proofErr w:type="gramStart"/>
      <w:r w:rsidRPr="00790A2C">
        <w:rPr>
          <w:color w:val="424242"/>
        </w:rPr>
        <w:t>могут</w:t>
      </w:r>
      <w:proofErr w:type="gramEnd"/>
      <w:r w:rsidRPr="00790A2C">
        <w:rPr>
          <w:color w:val="424242"/>
        </w:rPr>
        <w:t xml:space="preserve"> понадобятся дополнительные материалы. Ознакомиться с ними можно 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:rsidR="001C5128" w:rsidRPr="00790A2C" w:rsidRDefault="001C5128" w:rsidP="001C5128">
      <w:pPr>
        <w:pStyle w:val="t-col"/>
        <w:numPr>
          <w:ilvl w:val="0"/>
          <w:numId w:val="1"/>
        </w:numPr>
        <w:shd w:val="clear" w:color="auto" w:fill="00B1AA"/>
        <w:spacing w:before="450" w:beforeAutospacing="0"/>
        <w:ind w:left="0" w:right="300" w:firstLine="709"/>
        <w:jc w:val="both"/>
        <w:textAlignment w:val="top"/>
        <w:rPr>
          <w:color w:val="FFFFFF"/>
        </w:rPr>
      </w:pPr>
      <w:r w:rsidRPr="00790A2C">
        <w:rPr>
          <w:color w:val="FFFFFF"/>
        </w:rPr>
        <w:t>4</w:t>
      </w:r>
    </w:p>
    <w:p w:rsidR="001C5128" w:rsidRPr="00790A2C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b/>
          <w:bCs/>
          <w:color w:val="424242"/>
        </w:rPr>
      </w:pPr>
      <w:r w:rsidRPr="00790A2C">
        <w:rPr>
          <w:b/>
          <w:bCs/>
          <w:color w:val="424242"/>
        </w:rPr>
        <w:t>РАБОЧЕЕ МЕСТО ОЛИМПИАДНИКА</w:t>
      </w:r>
    </w:p>
    <w:p w:rsidR="001C5128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Если вы пишете олимпиаду вне школы, то позаботьтесь о том, чтобы во время участия у вас было заряженное устройство с устойчивым Интернет-соединением. Не забудьте взять ручку и черновик, а также дополнительные материалы, если они необходимы.</w:t>
      </w:r>
    </w:p>
    <w:p w:rsidR="001C5128" w:rsidRPr="00790A2C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Если у вас нет компьютера или ноутбука, то вы можете выполнять задания по математике, информатике (5−6 классы), физике, химии, биологии и астрономии с телефона, так как тестирующая система полностью адаптирована для мобильных устройств и планшетов. 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:rsidR="001C5128" w:rsidRPr="00790A2C" w:rsidRDefault="001C5128" w:rsidP="001C5128">
      <w:pPr>
        <w:pStyle w:val="t-col"/>
        <w:numPr>
          <w:ilvl w:val="0"/>
          <w:numId w:val="1"/>
        </w:numPr>
        <w:shd w:val="clear" w:color="auto" w:fill="00B1AA"/>
        <w:spacing w:before="450" w:beforeAutospacing="0"/>
        <w:ind w:left="0" w:right="300" w:firstLine="709"/>
        <w:jc w:val="both"/>
        <w:textAlignment w:val="top"/>
        <w:rPr>
          <w:color w:val="FFFFFF"/>
        </w:rPr>
      </w:pPr>
      <w:r w:rsidRPr="00790A2C">
        <w:rPr>
          <w:color w:val="FFFFFF"/>
        </w:rPr>
        <w:t>5</w:t>
      </w:r>
    </w:p>
    <w:p w:rsidR="001C5128" w:rsidRPr="00790A2C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b/>
          <w:bCs/>
          <w:color w:val="424242"/>
        </w:rPr>
      </w:pPr>
      <w:r w:rsidRPr="00790A2C">
        <w:rPr>
          <w:b/>
          <w:bCs/>
          <w:color w:val="424242"/>
        </w:rPr>
        <w:t>ПРАВИЛА РАБОТЫ В СИСТЕМЕ</w:t>
      </w:r>
    </w:p>
    <w:p w:rsidR="001C5128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Каждый ответ к задаче необходимо сохранить.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790A2C">
        <w:rPr>
          <w:rStyle w:val="a3"/>
          <w:rFonts w:eastAsiaTheme="majorEastAsia"/>
          <w:color w:val="424242"/>
        </w:rPr>
        <w:t>В туре по информатике в задачах по программированию учитывается лучшее решение.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 xml:space="preserve">Если во время тура пропало Интернет-соединение, отключилось электричество и т. д., то после устранения неполадок продолжите выполнение заданий. Если </w:t>
      </w:r>
      <w:proofErr w:type="gramStart"/>
      <w:r w:rsidRPr="00790A2C">
        <w:rPr>
          <w:color w:val="424242"/>
        </w:rPr>
        <w:t>время, отведенное на выполнение заданий истекло</w:t>
      </w:r>
      <w:proofErr w:type="gramEnd"/>
      <w:r w:rsidRPr="00790A2C">
        <w:rPr>
          <w:color w:val="424242"/>
        </w:rPr>
        <w:t>, то сообщите об этом учителю, классному руководителю или ответственному за проведение школьного этапа в вашей школе, именно они принимают решение о возможности выдачи резервного кода участника.</w:t>
      </w:r>
    </w:p>
    <w:p w:rsidR="001C5128" w:rsidRPr="00790A2C" w:rsidRDefault="001C5128" w:rsidP="001C5128">
      <w:pPr>
        <w:pStyle w:val="t-col"/>
        <w:numPr>
          <w:ilvl w:val="1"/>
          <w:numId w:val="1"/>
        </w:numPr>
        <w:ind w:left="0"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Олимпиада закончится по истечении отведенного времени или в 22:00 по местному времени. Несданные до 22:00 работы будут автоматически приняты и отправлены на проверку. </w:t>
      </w:r>
      <w:r w:rsidRPr="00790A2C">
        <w:rPr>
          <w:rStyle w:val="a3"/>
          <w:rFonts w:eastAsiaTheme="majorEastAsia"/>
          <w:color w:val="424242"/>
        </w:rPr>
        <w:t>Если на решение задач отводится час, то лучше приступить к выполнению не позднее 21:00.</w:t>
      </w:r>
    </w:p>
    <w:p w:rsidR="001C5128" w:rsidRPr="00790A2C" w:rsidRDefault="001C5128" w:rsidP="001C5128">
      <w:pPr>
        <w:pStyle w:val="t-col"/>
        <w:numPr>
          <w:ilvl w:val="0"/>
          <w:numId w:val="1"/>
        </w:numPr>
        <w:shd w:val="clear" w:color="auto" w:fill="00B1AA"/>
        <w:spacing w:before="450" w:beforeAutospacing="0"/>
        <w:ind w:left="0" w:right="300" w:firstLine="709"/>
        <w:jc w:val="both"/>
        <w:textAlignment w:val="top"/>
        <w:rPr>
          <w:color w:val="FFFFFF"/>
        </w:rPr>
      </w:pPr>
      <w:r w:rsidRPr="00790A2C">
        <w:rPr>
          <w:color w:val="FFFFFF"/>
        </w:rPr>
        <w:t>6</w:t>
      </w:r>
    </w:p>
    <w:p w:rsidR="001C5128" w:rsidRPr="00790A2C" w:rsidRDefault="001C5128" w:rsidP="001C5128">
      <w:pPr>
        <w:pStyle w:val="t-col"/>
        <w:spacing w:before="450" w:beforeAutospacing="0"/>
        <w:ind w:right="300" w:firstLine="709"/>
        <w:jc w:val="both"/>
        <w:textAlignment w:val="top"/>
        <w:rPr>
          <w:b/>
          <w:bCs/>
          <w:color w:val="424242"/>
        </w:rPr>
      </w:pPr>
      <w:r w:rsidRPr="00790A2C">
        <w:rPr>
          <w:b/>
          <w:bCs/>
          <w:color w:val="424242"/>
        </w:rPr>
        <w:lastRenderedPageBreak/>
        <w:t>ПОСЛЕ ОЛИМПИАДЫ</w:t>
      </w:r>
    </w:p>
    <w:p w:rsidR="001C5128" w:rsidRDefault="001C5128" w:rsidP="001C5128">
      <w:pPr>
        <w:pStyle w:val="t-col"/>
        <w:spacing w:before="0" w:beforeAutospacing="0" w:after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В течение двух дней после дня проведения тура на сайте олимпиады </w:t>
      </w:r>
      <w:hyperlink r:id="rId10" w:history="1">
        <w:r w:rsidRPr="00790A2C">
          <w:rPr>
            <w:rStyle w:val="a4"/>
            <w:color w:val="424242"/>
            <w:bdr w:val="none" w:sz="0" w:space="0" w:color="auto" w:frame="1"/>
          </w:rPr>
          <w:t>siriusolymp.ru</w:t>
        </w:r>
      </w:hyperlink>
      <w:r w:rsidRPr="00790A2C">
        <w:rPr>
          <w:color w:val="424242"/>
        </w:rPr>
        <w:t> будут опубликованы текстовые разборы и </w:t>
      </w:r>
      <w:proofErr w:type="spellStart"/>
      <w:r w:rsidRPr="00790A2C">
        <w:rPr>
          <w:color w:val="424242"/>
        </w:rPr>
        <w:t>видеоразборы</w:t>
      </w:r>
      <w:proofErr w:type="spellEnd"/>
      <w:r w:rsidRPr="00790A2C">
        <w:rPr>
          <w:color w:val="424242"/>
        </w:rPr>
        <w:t xml:space="preserve"> заданий.</w:t>
      </w:r>
    </w:p>
    <w:p w:rsidR="001C5128" w:rsidRDefault="001C5128" w:rsidP="001C5128">
      <w:pPr>
        <w:pStyle w:val="t-col"/>
        <w:spacing w:before="0" w:beforeAutospacing="0" w:after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</w:p>
    <w:p w:rsidR="001C5128" w:rsidRDefault="001C5128" w:rsidP="001C5128">
      <w:pPr>
        <w:pStyle w:val="t-col"/>
        <w:spacing w:before="0" w:beforeAutospacing="0" w:after="0"/>
        <w:ind w:right="300" w:firstLine="709"/>
        <w:jc w:val="both"/>
        <w:textAlignment w:val="top"/>
        <w:rPr>
          <w:color w:val="424242"/>
        </w:rPr>
      </w:pPr>
      <w:r w:rsidRPr="00790A2C">
        <w:rPr>
          <w:color w:val="424242"/>
        </w:rPr>
        <w:t xml:space="preserve">Разберите вместе с учителем вашу работу, используя </w:t>
      </w:r>
      <w:proofErr w:type="gramStart"/>
      <w:r w:rsidRPr="00790A2C">
        <w:rPr>
          <w:color w:val="424242"/>
        </w:rPr>
        <w:t>текстовые</w:t>
      </w:r>
      <w:proofErr w:type="gramEnd"/>
      <w:r w:rsidRPr="00790A2C">
        <w:rPr>
          <w:color w:val="424242"/>
        </w:rPr>
        <w:t xml:space="preserve"> и </w:t>
      </w:r>
      <w:proofErr w:type="spellStart"/>
      <w:r w:rsidRPr="00790A2C">
        <w:rPr>
          <w:color w:val="424242"/>
        </w:rPr>
        <w:t>видеоразборы</w:t>
      </w:r>
      <w:proofErr w:type="spellEnd"/>
      <w:r w:rsidRPr="00790A2C">
        <w:rPr>
          <w:color w:val="424242"/>
        </w:rPr>
        <w:t>. Если после этого у вас остались вопросы по выставленным вам баллам, учитель сможет отправить их региональному координатору.</w:t>
      </w:r>
    </w:p>
    <w:p w:rsidR="001C5128" w:rsidRPr="00790A2C" w:rsidRDefault="001C5128" w:rsidP="001C5128">
      <w:pPr>
        <w:pStyle w:val="t-col"/>
        <w:spacing w:before="0" w:beforeAutospacing="0" w:after="0"/>
        <w:ind w:right="300" w:firstLine="709"/>
        <w:jc w:val="both"/>
        <w:textAlignment w:val="top"/>
        <w:rPr>
          <w:color w:val="424242"/>
        </w:rPr>
      </w:pPr>
      <w:r w:rsidRPr="00790A2C">
        <w:rPr>
          <w:rStyle w:val="a3"/>
          <w:rFonts w:eastAsiaTheme="majorEastAsia"/>
          <w:color w:val="424242"/>
        </w:rPr>
        <w:t>Успехов!</w:t>
      </w:r>
    </w:p>
    <w:p w:rsidR="001C5128" w:rsidRPr="00790A2C" w:rsidRDefault="001C5128" w:rsidP="001C51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408" w:rsidRDefault="00AB0408">
      <w:bookmarkStart w:id="0" w:name="_GoBack"/>
      <w:bookmarkEnd w:id="0"/>
    </w:p>
    <w:sectPr w:rsidR="00A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83"/>
    <w:multiLevelType w:val="multilevel"/>
    <w:tmpl w:val="FFC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28"/>
    <w:rsid w:val="001C5128"/>
    <w:rsid w:val="00A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5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C5128"/>
    <w:rPr>
      <w:b/>
      <w:bCs/>
    </w:rPr>
  </w:style>
  <w:style w:type="character" w:styleId="a4">
    <w:name w:val="Hyperlink"/>
    <w:basedOn w:val="a0"/>
    <w:uiPriority w:val="99"/>
    <w:unhideWhenUsed/>
    <w:rsid w:val="001C5128"/>
    <w:rPr>
      <w:color w:val="0000FF"/>
      <w:u w:val="single"/>
    </w:rPr>
  </w:style>
  <w:style w:type="paragraph" w:customStyle="1" w:styleId="t-col">
    <w:name w:val="t-col"/>
    <w:basedOn w:val="a"/>
    <w:rsid w:val="001C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5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C5128"/>
    <w:rPr>
      <w:b/>
      <w:bCs/>
    </w:rPr>
  </w:style>
  <w:style w:type="character" w:styleId="a4">
    <w:name w:val="Hyperlink"/>
    <w:basedOn w:val="a0"/>
    <w:uiPriority w:val="99"/>
    <w:unhideWhenUsed/>
    <w:rsid w:val="001C5128"/>
    <w:rPr>
      <w:color w:val="0000FF"/>
      <w:u w:val="single"/>
    </w:rPr>
  </w:style>
  <w:style w:type="paragraph" w:customStyle="1" w:styleId="t-col">
    <w:name w:val="t-col"/>
    <w:basedOn w:val="a"/>
    <w:rsid w:val="001C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riusolymp.ru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X3gc7VVjPelN9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2023-09-22T01:04:00Z</dcterms:created>
  <dcterms:modified xsi:type="dcterms:W3CDTF">2023-09-22T01:05:00Z</dcterms:modified>
</cp:coreProperties>
</file>